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35" w:rsidRPr="000A5955" w:rsidRDefault="000A5955" w:rsidP="000A5955">
      <w:pPr>
        <w:jc w:val="center"/>
        <w:rPr>
          <w:b/>
        </w:rPr>
      </w:pPr>
      <w:bookmarkStart w:id="0" w:name="_GoBack"/>
      <w:bookmarkEnd w:id="0"/>
      <w:r w:rsidRPr="000A5955">
        <w:rPr>
          <w:b/>
        </w:rPr>
        <w:t>NEWS FROM CARNATION-DUVALL CITIZEN CORPS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031A" w:rsidTr="008D4A60">
        <w:tc>
          <w:tcPr>
            <w:tcW w:w="4675" w:type="dxa"/>
          </w:tcPr>
          <w:p w:rsidR="0057031A" w:rsidRPr="000A5955" w:rsidRDefault="000A5955">
            <w:pPr>
              <w:rPr>
                <w:b/>
              </w:rPr>
            </w:pPr>
            <w:r>
              <w:rPr>
                <w:b/>
              </w:rPr>
              <w:t>For Immediate Release</w:t>
            </w:r>
          </w:p>
        </w:tc>
        <w:tc>
          <w:tcPr>
            <w:tcW w:w="4675" w:type="dxa"/>
            <w:vMerge w:val="restart"/>
          </w:tcPr>
          <w:p w:rsidR="0057031A" w:rsidRPr="000A5955" w:rsidRDefault="0057031A" w:rsidP="00110B2C">
            <w:pPr>
              <w:jc w:val="right"/>
              <w:rPr>
                <w:b/>
              </w:rPr>
            </w:pPr>
            <w:r w:rsidRPr="000A5955">
              <w:rPr>
                <w:b/>
              </w:rPr>
              <w:t>Contact Gene Laughlin at 206-947-1930</w:t>
            </w:r>
          </w:p>
          <w:p w:rsidR="0057031A" w:rsidRDefault="0057031A" w:rsidP="00110B2C">
            <w:pPr>
              <w:jc w:val="right"/>
            </w:pPr>
            <w:r w:rsidRPr="000A5955">
              <w:rPr>
                <w:b/>
              </w:rPr>
              <w:t>or pres@cdccc.us</w:t>
            </w:r>
          </w:p>
        </w:tc>
      </w:tr>
      <w:tr w:rsidR="0057031A" w:rsidTr="008D4A60">
        <w:tc>
          <w:tcPr>
            <w:tcW w:w="4675" w:type="dxa"/>
          </w:tcPr>
          <w:p w:rsidR="0057031A" w:rsidRPr="000A5955" w:rsidRDefault="000A5955">
            <w:pPr>
              <w:rPr>
                <w:b/>
              </w:rPr>
            </w:pPr>
            <w:r>
              <w:rPr>
                <w:b/>
              </w:rPr>
              <w:t>October 3, 2017</w:t>
            </w:r>
          </w:p>
        </w:tc>
        <w:tc>
          <w:tcPr>
            <w:tcW w:w="4675" w:type="dxa"/>
            <w:vMerge/>
          </w:tcPr>
          <w:p w:rsidR="0057031A" w:rsidRDefault="0057031A" w:rsidP="00110B2C">
            <w:pPr>
              <w:jc w:val="right"/>
            </w:pPr>
          </w:p>
        </w:tc>
      </w:tr>
    </w:tbl>
    <w:p w:rsidR="001C78FB" w:rsidRDefault="001C78FB"/>
    <w:p w:rsidR="001C78FB" w:rsidRPr="00736DF5" w:rsidRDefault="00D922E7" w:rsidP="000A5955">
      <w:pPr>
        <w:jc w:val="center"/>
        <w:rPr>
          <w:b/>
          <w:sz w:val="36"/>
          <w:szCs w:val="36"/>
        </w:rPr>
      </w:pPr>
      <w:r w:rsidRPr="00D922E7">
        <w:rPr>
          <w:b/>
          <w:sz w:val="40"/>
          <w:szCs w:val="40"/>
        </w:rPr>
        <w:t>It Could</w:t>
      </w:r>
      <w:r w:rsidR="000A5955">
        <w:rPr>
          <w:b/>
          <w:sz w:val="40"/>
          <w:szCs w:val="40"/>
        </w:rPr>
        <w:t>…</w:t>
      </w:r>
      <w:r>
        <w:rPr>
          <w:b/>
          <w:sz w:val="36"/>
          <w:szCs w:val="36"/>
        </w:rPr>
        <w:t xml:space="preserve"> </w:t>
      </w:r>
      <w:r>
        <w:rPr>
          <w:b/>
          <w:sz w:val="40"/>
          <w:szCs w:val="36"/>
        </w:rPr>
        <w:t>Be Us… Be You…</w:t>
      </w:r>
      <w:r w:rsidRPr="00225FE6">
        <w:rPr>
          <w:b/>
          <w:sz w:val="40"/>
          <w:szCs w:val="36"/>
        </w:rPr>
        <w:t xml:space="preserve"> Happen Here</w:t>
      </w:r>
      <w:r>
        <w:rPr>
          <w:b/>
          <w:sz w:val="40"/>
          <w:szCs w:val="36"/>
        </w:rPr>
        <w:t>…</w:t>
      </w:r>
    </w:p>
    <w:p w:rsidR="001C78FB" w:rsidRPr="00110B2C" w:rsidRDefault="0033207A" w:rsidP="000A59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Second in the “Making Our Community Safer, Stronger and Better Prepared”</w:t>
      </w:r>
      <w:r w:rsidR="001C78FB" w:rsidRPr="008452C1">
        <w:rPr>
          <w:b/>
          <w:sz w:val="24"/>
          <w:szCs w:val="24"/>
        </w:rPr>
        <w:t xml:space="preserve"> series</w:t>
      </w:r>
      <w:r w:rsidR="008452C1" w:rsidRPr="008452C1">
        <w:rPr>
          <w:b/>
          <w:sz w:val="24"/>
          <w:szCs w:val="24"/>
        </w:rPr>
        <w:t xml:space="preserve"> by Carnation-Duvall Citizen Corps</w:t>
      </w:r>
    </w:p>
    <w:p w:rsidR="00B21E6C" w:rsidRDefault="00270FFA">
      <w:r>
        <w:t>The morning of</w:t>
      </w:r>
      <w:r w:rsidR="001C78FB">
        <w:t xml:space="preserve"> September 30, 2017, o</w:t>
      </w:r>
      <w:r w:rsidR="0010489A">
        <w:t>ver 85</w:t>
      </w:r>
      <w:r w:rsidR="001C78FB">
        <w:t xml:space="preserve"> people participated </w:t>
      </w:r>
      <w:r w:rsidR="00A51D04">
        <w:t xml:space="preserve">from </w:t>
      </w:r>
      <w:r w:rsidR="0093360D">
        <w:t>Carnation</w:t>
      </w:r>
      <w:r w:rsidR="00A51D04">
        <w:t xml:space="preserve"> </w:t>
      </w:r>
      <w:r w:rsidR="007461DD">
        <w:t xml:space="preserve">and Duvall </w:t>
      </w:r>
      <w:r w:rsidR="008452C1">
        <w:t>in a</w:t>
      </w:r>
      <w:r w:rsidR="001C78FB">
        <w:t xml:space="preserve"> region-wide earthquake response drill.</w:t>
      </w:r>
      <w:r w:rsidR="003506E0">
        <w:t xml:space="preserve"> The</w:t>
      </w:r>
      <w:r w:rsidR="00387B9B">
        <w:t xml:space="preserve"> jurisdiction</w:t>
      </w:r>
      <w:r w:rsidR="003506E0">
        <w:t xml:space="preserve">s of </w:t>
      </w:r>
      <w:r>
        <w:t>Carnation,</w:t>
      </w:r>
      <w:r w:rsidR="001C78FB">
        <w:t xml:space="preserve"> Duvall</w:t>
      </w:r>
      <w:r>
        <w:t>,</w:t>
      </w:r>
      <w:r w:rsidR="00192433">
        <w:t xml:space="preserve"> </w:t>
      </w:r>
      <w:r>
        <w:t xml:space="preserve">North Bend and Snoqualmie </w:t>
      </w:r>
      <w:r w:rsidR="00192433">
        <w:t>were all involved</w:t>
      </w:r>
      <w:r w:rsidR="00660164">
        <w:t>.</w:t>
      </w:r>
    </w:p>
    <w:p w:rsidR="00387B9B" w:rsidRDefault="002F5703">
      <w:r>
        <w:t xml:space="preserve">Preliminary </w:t>
      </w:r>
      <w:r w:rsidR="00F40AA6">
        <w:t xml:space="preserve">earthquake </w:t>
      </w:r>
      <w:r>
        <w:t>damage assessment</w:t>
      </w:r>
      <w:r w:rsidR="00F40AA6">
        <w:t xml:space="preserve"> was led by</w:t>
      </w:r>
      <w:r w:rsidR="00192433">
        <w:t xml:space="preserve"> </w:t>
      </w:r>
      <w:r>
        <w:t>Ben Thompson, Community Emergency Response Team (CERT) Coord</w:t>
      </w:r>
      <w:r w:rsidR="00F40AA6">
        <w:t xml:space="preserve">inator. </w:t>
      </w:r>
      <w:r>
        <w:t xml:space="preserve">CERT </w:t>
      </w:r>
      <w:r w:rsidR="00192433">
        <w:t>me</w:t>
      </w:r>
      <w:r>
        <w:t>mbers</w:t>
      </w:r>
      <w:r w:rsidR="0093360D">
        <w:t xml:space="preserve"> </w:t>
      </w:r>
      <w:r w:rsidR="00F40AA6">
        <w:t xml:space="preserve">and </w:t>
      </w:r>
      <w:r w:rsidR="00192433">
        <w:t xml:space="preserve">Snoqualmie Valley Amateur Radio Club </w:t>
      </w:r>
      <w:r>
        <w:t>(SnoVARC)</w:t>
      </w:r>
      <w:r w:rsidR="00387B9B">
        <w:t xml:space="preserve"> </w:t>
      </w:r>
      <w:r w:rsidR="00F40AA6">
        <w:t>HAMs walked the Duvall business district</w:t>
      </w:r>
      <w:r w:rsidR="00A255CC">
        <w:t xml:space="preserve"> and adjacent </w:t>
      </w:r>
      <w:r w:rsidR="00265422">
        <w:t>neighborhoods.</w:t>
      </w:r>
      <w:r w:rsidR="00A255CC">
        <w:t xml:space="preserve"> The volunteers</w:t>
      </w:r>
      <w:r w:rsidR="00F40AA6">
        <w:t xml:space="preserve"> reported </w:t>
      </w:r>
      <w:r w:rsidR="009252FF">
        <w:t>on simulated damage to commercial and private structures</w:t>
      </w:r>
      <w:r>
        <w:t>.</w:t>
      </w:r>
    </w:p>
    <w:p w:rsidR="00736DF5" w:rsidRDefault="001C78FB" w:rsidP="00736DF5">
      <w:r>
        <w:t>Amy Cole, RN, the manager o</w:t>
      </w:r>
      <w:r w:rsidR="00660164">
        <w:t>f Evergreen</w:t>
      </w:r>
      <w:r w:rsidR="001266C9">
        <w:t>Health</w:t>
      </w:r>
      <w:r w:rsidR="00660164">
        <w:t xml:space="preserve"> Primary Care in Duvall</w:t>
      </w:r>
      <w:r>
        <w:t xml:space="preserve">, </w:t>
      </w:r>
      <w:r w:rsidR="00736DF5">
        <w:t xml:space="preserve">and Barbara Jensen, RN, </w:t>
      </w:r>
      <w:proofErr w:type="spellStart"/>
      <w:r w:rsidR="00736DF5">
        <w:t>EvergreenHealth’s</w:t>
      </w:r>
      <w:proofErr w:type="spellEnd"/>
      <w:r w:rsidR="00736DF5">
        <w:t xml:space="preserve"> Emergency Manager, </w:t>
      </w:r>
      <w:r>
        <w:t>received seriously injured patients identified by</w:t>
      </w:r>
      <w:r w:rsidR="00A51D04">
        <w:t xml:space="preserve"> a </w:t>
      </w:r>
      <w:r>
        <w:t xml:space="preserve">volunteer Triage Team </w:t>
      </w:r>
      <w:r w:rsidR="000D1FF2">
        <w:t xml:space="preserve">led by Nancy Hovan Carpenter, and </w:t>
      </w:r>
      <w:r w:rsidR="003506E0">
        <w:t xml:space="preserve">composed </w:t>
      </w:r>
      <w:r>
        <w:t xml:space="preserve">of </w:t>
      </w:r>
      <w:r w:rsidR="00FA7CBD">
        <w:t xml:space="preserve">members of </w:t>
      </w:r>
      <w:r>
        <w:t xml:space="preserve">Carnation-Duvall Medical Reserve </w:t>
      </w:r>
      <w:r w:rsidR="008D4A60">
        <w:t xml:space="preserve">Corps </w:t>
      </w:r>
      <w:r w:rsidR="0093360D">
        <w:t xml:space="preserve">(CDMRC) </w:t>
      </w:r>
      <w:r w:rsidR="008D4A60">
        <w:t xml:space="preserve">and </w:t>
      </w:r>
      <w:r w:rsidR="001266C9">
        <w:t>SnoVARC</w:t>
      </w:r>
      <w:r w:rsidR="00B21E6C">
        <w:t>.</w:t>
      </w:r>
      <w:r w:rsidR="00265422">
        <w:t xml:space="preserve"> </w:t>
      </w:r>
      <w:r w:rsidR="00736DF5">
        <w:t xml:space="preserve">Jensen said, “EvergreenHealth is very pleased to play in this drill. Practice makes perfect, and this drill is a big step in that direction.”  </w:t>
      </w:r>
    </w:p>
    <w:p w:rsidR="001C78FB" w:rsidRDefault="001266C9">
      <w:r>
        <w:t>O</w:t>
      </w:r>
      <w:r w:rsidR="00DE4F02">
        <w:t xml:space="preserve">f </w:t>
      </w:r>
      <w:r w:rsidR="0093360D">
        <w:t xml:space="preserve">the </w:t>
      </w:r>
      <w:r>
        <w:t xml:space="preserve">injured </w:t>
      </w:r>
      <w:r w:rsidR="0093360D">
        <w:t xml:space="preserve">presenting </w:t>
      </w:r>
      <w:r w:rsidR="008E247A">
        <w:t>themselves at</w:t>
      </w:r>
      <w:r w:rsidR="00DE4F02">
        <w:t xml:space="preserve"> the triag</w:t>
      </w:r>
      <w:r w:rsidR="00660164">
        <w:t>e station just outside EvergreenHealth</w:t>
      </w:r>
      <w:r w:rsidR="008E247A">
        <w:t xml:space="preserve"> Primary Care,</w:t>
      </w:r>
      <w:r w:rsidR="004B1DAE">
        <w:t xml:space="preserve"> </w:t>
      </w:r>
      <w:r w:rsidR="008E247A">
        <w:t xml:space="preserve">one was taken by ambulance </w:t>
      </w:r>
      <w:r w:rsidR="0010489A">
        <w:t>to the Big Rock Ballfields</w:t>
      </w:r>
      <w:r w:rsidR="004B1DAE">
        <w:t xml:space="preserve"> where a King County Sherriff’s </w:t>
      </w:r>
      <w:r w:rsidR="00FE0C61">
        <w:t xml:space="preserve">Office </w:t>
      </w:r>
      <w:r w:rsidR="00265422">
        <w:t>helicopter was waiting.</w:t>
      </w:r>
      <w:r w:rsidR="004B1DAE">
        <w:t xml:space="preserve"> In a real emergency, a </w:t>
      </w:r>
      <w:r w:rsidR="0093360D">
        <w:t xml:space="preserve">special </w:t>
      </w:r>
      <w:r w:rsidR="00110B2C">
        <w:t xml:space="preserve">medical evacuation </w:t>
      </w:r>
      <w:r w:rsidR="001D22B7">
        <w:t>helicopter</w:t>
      </w:r>
      <w:r w:rsidR="00FA7CBD">
        <w:t xml:space="preserve"> </w:t>
      </w:r>
      <w:r w:rsidR="00A51D04">
        <w:t>might</w:t>
      </w:r>
      <w:r w:rsidR="00110B2C">
        <w:t xml:space="preserve"> have flown in</w:t>
      </w:r>
      <w:r w:rsidR="00FA7CBD">
        <w:t>.</w:t>
      </w:r>
    </w:p>
    <w:p w:rsidR="008D4A60" w:rsidRDefault="008D4A60" w:rsidP="00C35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150"/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3905250" cy="2928937"/>
            <wp:effectExtent l="0" t="0" r="0" b="5080"/>
            <wp:docPr id="1" name="Picture 1" descr="cid:d8774d32-5d39-4050-8661-3f4419886c2b@namprd2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8774d32-5d39-4050-8661-3f4419886c2b@namprd20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62" cy="294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60" w:rsidRPr="000A5955" w:rsidRDefault="00D922E7" w:rsidP="00395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ind w:right="3240"/>
        <w:rPr>
          <w:sz w:val="20"/>
          <w:szCs w:val="20"/>
        </w:rPr>
      </w:pPr>
      <w:r w:rsidRPr="000A5955">
        <w:rPr>
          <w:sz w:val="20"/>
          <w:szCs w:val="20"/>
        </w:rPr>
        <w:t xml:space="preserve">DUVALL CITY COUNCILMEMBER MATTHEW EYER BEING LOADED INTO A </w:t>
      </w:r>
      <w:r w:rsidR="00110B2C" w:rsidRPr="000A5955">
        <w:rPr>
          <w:sz w:val="20"/>
          <w:szCs w:val="20"/>
        </w:rPr>
        <w:t xml:space="preserve">KCFD45 </w:t>
      </w:r>
      <w:r w:rsidRPr="000A5955">
        <w:rPr>
          <w:sz w:val="20"/>
          <w:szCs w:val="20"/>
        </w:rPr>
        <w:t>AMBULANCE BY LT. STU ROWE AND FIREFIGHTER CONNER CHESS.  PHOTO BY CARNATION</w:t>
      </w:r>
      <w:r w:rsidR="000A5955" w:rsidRPr="000A5955">
        <w:rPr>
          <w:sz w:val="20"/>
          <w:szCs w:val="20"/>
        </w:rPr>
        <w:t>-DUVALL CITIZEN CORPS</w:t>
      </w:r>
    </w:p>
    <w:p w:rsidR="0033207A" w:rsidRDefault="00270FFA">
      <w:r>
        <w:t>CERTs had set up a dormitory shelter in the Rivervie</w:t>
      </w:r>
      <w:r w:rsidR="00265422">
        <w:t xml:space="preserve">w Educational Services Center. </w:t>
      </w:r>
      <w:r w:rsidR="0093360D">
        <w:t>CDMRC members</w:t>
      </w:r>
      <w:r w:rsidR="001266C9">
        <w:t xml:space="preserve"> including</w:t>
      </w:r>
      <w:r w:rsidR="00B21E6C">
        <w:t xml:space="preserve"> </w:t>
      </w:r>
      <w:r w:rsidR="00A51D04">
        <w:t xml:space="preserve">Coordinator </w:t>
      </w:r>
      <w:r w:rsidR="00B21E6C">
        <w:t xml:space="preserve">Teri </w:t>
      </w:r>
      <w:r w:rsidR="0033207A">
        <w:t>Breitenbach</w:t>
      </w:r>
      <w:r w:rsidR="00A51D04">
        <w:t xml:space="preserve"> and trainer Byron Byrne</w:t>
      </w:r>
      <w:r w:rsidR="008E247A">
        <w:t>,</w:t>
      </w:r>
      <w:r w:rsidR="001266C9">
        <w:t xml:space="preserve"> deployed</w:t>
      </w:r>
      <w:r w:rsidR="0033207A">
        <w:t xml:space="preserve"> </w:t>
      </w:r>
      <w:r w:rsidR="001C12D1">
        <w:t xml:space="preserve">a Field Treatment Center in </w:t>
      </w:r>
      <w:r w:rsidR="001C12D1">
        <w:lastRenderedPageBreak/>
        <w:t xml:space="preserve">that </w:t>
      </w:r>
      <w:r w:rsidR="008E247A">
        <w:t xml:space="preserve">shelter to take care of </w:t>
      </w:r>
      <w:r w:rsidR="001C12D1">
        <w:t xml:space="preserve">special </w:t>
      </w:r>
      <w:r w:rsidR="008E247A">
        <w:t xml:space="preserve">medical </w:t>
      </w:r>
      <w:r w:rsidR="001C12D1">
        <w:t>needs</w:t>
      </w:r>
      <w:r w:rsidR="00265422">
        <w:t>.</w:t>
      </w:r>
      <w:r w:rsidR="0033207A">
        <w:t xml:space="preserve"> </w:t>
      </w:r>
      <w:r w:rsidR="001C12D1">
        <w:t>The Field Treatment C</w:t>
      </w:r>
      <w:r w:rsidR="001266C9">
        <w:t>enter</w:t>
      </w:r>
      <w:r w:rsidR="0033207A">
        <w:t xml:space="preserve"> included fi</w:t>
      </w:r>
      <w:r w:rsidR="008E247A">
        <w:t xml:space="preserve">eld hospital beds </w:t>
      </w:r>
      <w:r w:rsidR="0033207A">
        <w:t xml:space="preserve">purchased with grants from the Snoqualmie Indian Tribe </w:t>
      </w:r>
      <w:r w:rsidR="00265422">
        <w:t xml:space="preserve">and Riverview School District. </w:t>
      </w:r>
      <w:r w:rsidR="00736DF5">
        <w:t>T</w:t>
      </w:r>
      <w:r w:rsidR="00A51D04">
        <w:t>o reduce pain and increase comfort t</w:t>
      </w:r>
      <w:r w:rsidR="00736DF5">
        <w:t>h</w:t>
      </w:r>
      <w:r w:rsidR="001266C9">
        <w:t>ose beds allow staff to</w:t>
      </w:r>
      <w:r w:rsidR="00736DF5">
        <w:t xml:space="preserve"> raise a patient’s head or</w:t>
      </w:r>
      <w:r w:rsidR="00A51D04">
        <w:t xml:space="preserve"> feet</w:t>
      </w:r>
      <w:r w:rsidR="008E247A">
        <w:t>, or both</w:t>
      </w:r>
      <w:r w:rsidR="00736DF5">
        <w:t>.</w:t>
      </w:r>
    </w:p>
    <w:p w:rsidR="004B1DAE" w:rsidRDefault="0010489A">
      <w:r>
        <w:t>One of the drill organizers,</w:t>
      </w:r>
      <w:r w:rsidR="004B1DAE">
        <w:t xml:space="preserve"> Boyd Bens</w:t>
      </w:r>
      <w:r w:rsidR="006C3F04">
        <w:t>on, Duvall</w:t>
      </w:r>
      <w:r w:rsidR="008452C1">
        <w:t xml:space="preserve"> Directo</w:t>
      </w:r>
      <w:r w:rsidR="004B1DAE">
        <w:t>r of Publ</w:t>
      </w:r>
      <w:r>
        <w:t xml:space="preserve">ic Works, </w:t>
      </w:r>
      <w:r w:rsidR="004B1DAE">
        <w:t xml:space="preserve">explained that the high priority objective </w:t>
      </w:r>
      <w:r w:rsidR="001D22B7">
        <w:t xml:space="preserve">of </w:t>
      </w:r>
      <w:r w:rsidR="004B1DAE">
        <w:t>communication</w:t>
      </w:r>
      <w:r w:rsidR="00E31802">
        <w:t>s</w:t>
      </w:r>
      <w:r w:rsidR="004B1DAE">
        <w:t xml:space="preserve"> was </w:t>
      </w:r>
      <w:r w:rsidR="001D22B7">
        <w:t xml:space="preserve">successfully </w:t>
      </w:r>
      <w:r w:rsidR="003506E0">
        <w:t>met</w:t>
      </w:r>
      <w:r w:rsidR="00265422">
        <w:t>.</w:t>
      </w:r>
      <w:r w:rsidR="00B12E61">
        <w:t xml:space="preserve"> Checking in by 800MHz radio</w:t>
      </w:r>
      <w:r>
        <w:t xml:space="preserve"> </w:t>
      </w:r>
      <w:r w:rsidR="00B12E61">
        <w:t xml:space="preserve">were </w:t>
      </w:r>
      <w:r>
        <w:t>a</w:t>
      </w:r>
      <w:r w:rsidR="003506E0">
        <w:t>gencies as remote</w:t>
      </w:r>
      <w:r w:rsidR="004B1DAE">
        <w:t xml:space="preserve"> as Seattle</w:t>
      </w:r>
      <w:r w:rsidR="003506E0">
        <w:t xml:space="preserve"> Public Utilities</w:t>
      </w:r>
      <w:r w:rsidR="00270FFA">
        <w:t xml:space="preserve"> that monitors the integrity of the Tolt Dam,</w:t>
      </w:r>
      <w:r>
        <w:t xml:space="preserve"> and</w:t>
      </w:r>
      <w:r w:rsidR="00A51D04">
        <w:t xml:space="preserve"> </w:t>
      </w:r>
      <w:r w:rsidR="001D22B7">
        <w:t xml:space="preserve">the </w:t>
      </w:r>
      <w:r w:rsidR="00A51D04">
        <w:t xml:space="preserve">Washington State Military Department’s Emergency </w:t>
      </w:r>
      <w:r w:rsidR="002F59ED">
        <w:t xml:space="preserve">Management </w:t>
      </w:r>
      <w:r w:rsidR="00A51D04">
        <w:t xml:space="preserve">Division </w:t>
      </w:r>
      <w:r w:rsidR="00270FFA">
        <w:t xml:space="preserve">located in Lakewood, south of Tacoma, </w:t>
      </w:r>
      <w:r w:rsidR="00B12E61">
        <w:t>where they were</w:t>
      </w:r>
      <w:r w:rsidR="008E247A">
        <w:t xml:space="preserve"> </w:t>
      </w:r>
      <w:r w:rsidR="00A51D04">
        <w:t xml:space="preserve">standing by to relay requests for food, water, electrical </w:t>
      </w:r>
      <w:r w:rsidR="00E31802">
        <w:t>generators and anything else the community had to have to save lives and treat injuries</w:t>
      </w:r>
      <w:r w:rsidR="00A51D04">
        <w:t>.</w:t>
      </w:r>
    </w:p>
    <w:p w:rsidR="003506E0" w:rsidRPr="000A5955" w:rsidRDefault="008E247A">
      <w:pPr>
        <w:rPr>
          <w:b/>
        </w:rPr>
      </w:pPr>
      <w:r>
        <w:t>At the end of the debriefing</w:t>
      </w:r>
      <w:r w:rsidR="00FA7CBD">
        <w:t xml:space="preserve">, Maria Mahowald, Riverview School District Emergency Manager, looked around at all the different agencies and volunteers and said, </w:t>
      </w:r>
      <w:r w:rsidR="00FA7CBD" w:rsidRPr="000A5955">
        <w:rPr>
          <w:b/>
          <w:i/>
        </w:rPr>
        <w:t>“I have been involved in</w:t>
      </w:r>
      <w:r w:rsidR="008D4A60" w:rsidRPr="000A5955">
        <w:rPr>
          <w:b/>
          <w:i/>
        </w:rPr>
        <w:t xml:space="preserve"> emergency preparations for 18</w:t>
      </w:r>
      <w:r w:rsidR="00FA7CBD" w:rsidRPr="000A5955">
        <w:rPr>
          <w:b/>
          <w:i/>
        </w:rPr>
        <w:t xml:space="preserve"> years and t</w:t>
      </w:r>
      <w:r w:rsidR="008452C1" w:rsidRPr="000A5955">
        <w:rPr>
          <w:b/>
          <w:i/>
        </w:rPr>
        <w:t>his is a dream come tr</w:t>
      </w:r>
      <w:r w:rsidR="006C3F04" w:rsidRPr="000A5955">
        <w:rPr>
          <w:b/>
          <w:i/>
        </w:rPr>
        <w:t>ue: our</w:t>
      </w:r>
      <w:r w:rsidR="008452C1" w:rsidRPr="000A5955">
        <w:rPr>
          <w:b/>
          <w:i/>
        </w:rPr>
        <w:t xml:space="preserve"> community has come together as never before.”</w:t>
      </w:r>
    </w:p>
    <w:p w:rsidR="00F40AA6" w:rsidRDefault="00F40AA6">
      <w:r>
        <w:t>***</w:t>
      </w:r>
    </w:p>
    <w:p w:rsidR="001C78FB" w:rsidRDefault="008D4A60">
      <w:r>
        <w:t xml:space="preserve">For more information about the Carnation-Duvall Citizen Corps and how you can help </w:t>
      </w:r>
      <w:r w:rsidR="0070686D">
        <w:t>the response</w:t>
      </w:r>
      <w:r>
        <w:t xml:space="preserve"> to the next emergency, visit </w:t>
      </w:r>
      <w:r w:rsidR="00F40AA6" w:rsidRPr="00F40AA6">
        <w:t>www.cdccc.us</w:t>
      </w:r>
      <w:r>
        <w:t>.</w:t>
      </w:r>
      <w:r w:rsidR="00265422">
        <w:t xml:space="preserve"> </w:t>
      </w:r>
      <w:r w:rsidR="00B12E61">
        <w:t>Click on “</w:t>
      </w:r>
      <w:r w:rsidR="00F40AA6">
        <w:t>Get involved.</w:t>
      </w:r>
      <w:r w:rsidR="00B12E61">
        <w:t>”</w:t>
      </w:r>
    </w:p>
    <w:p w:rsidR="008D4A60" w:rsidRDefault="008D4A60">
      <w:r>
        <w:t>###</w:t>
      </w:r>
    </w:p>
    <w:sectPr w:rsidR="008D4A60" w:rsidSect="0093360D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FB"/>
    <w:rsid w:val="000A5955"/>
    <w:rsid w:val="000D1FF2"/>
    <w:rsid w:val="0010489A"/>
    <w:rsid w:val="00110B2C"/>
    <w:rsid w:val="001266C9"/>
    <w:rsid w:val="00192433"/>
    <w:rsid w:val="001C12D1"/>
    <w:rsid w:val="001C78FB"/>
    <w:rsid w:val="001D22B7"/>
    <w:rsid w:val="00255A14"/>
    <w:rsid w:val="00265422"/>
    <w:rsid w:val="00270FFA"/>
    <w:rsid w:val="002F5703"/>
    <w:rsid w:val="002F59ED"/>
    <w:rsid w:val="0033207A"/>
    <w:rsid w:val="003506E0"/>
    <w:rsid w:val="00387B9B"/>
    <w:rsid w:val="003950DC"/>
    <w:rsid w:val="004B1DAE"/>
    <w:rsid w:val="0057031A"/>
    <w:rsid w:val="00660164"/>
    <w:rsid w:val="006C3F04"/>
    <w:rsid w:val="0070686D"/>
    <w:rsid w:val="00736DF5"/>
    <w:rsid w:val="007461DD"/>
    <w:rsid w:val="00750FCD"/>
    <w:rsid w:val="008452C1"/>
    <w:rsid w:val="008D4A60"/>
    <w:rsid w:val="008E247A"/>
    <w:rsid w:val="00912626"/>
    <w:rsid w:val="009252FF"/>
    <w:rsid w:val="0093360D"/>
    <w:rsid w:val="009817B8"/>
    <w:rsid w:val="00990535"/>
    <w:rsid w:val="00A255CC"/>
    <w:rsid w:val="00A51D04"/>
    <w:rsid w:val="00B12E61"/>
    <w:rsid w:val="00B21E6C"/>
    <w:rsid w:val="00BF24E5"/>
    <w:rsid w:val="00C356D1"/>
    <w:rsid w:val="00D922E7"/>
    <w:rsid w:val="00DE4F02"/>
    <w:rsid w:val="00E31802"/>
    <w:rsid w:val="00EB28C4"/>
    <w:rsid w:val="00F40AA6"/>
    <w:rsid w:val="00FA7CBD"/>
    <w:rsid w:val="00FC4E79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4E4B-ABD9-4468-9F31-8E9437A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A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8774d32-5d39-4050-8661-3f4419886c2b@namprd2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Laughlin</dc:creator>
  <cp:keywords/>
  <dc:description/>
  <cp:lastModifiedBy>Rowland Brasch</cp:lastModifiedBy>
  <cp:revision>2</cp:revision>
  <dcterms:created xsi:type="dcterms:W3CDTF">2018-02-15T23:28:00Z</dcterms:created>
  <dcterms:modified xsi:type="dcterms:W3CDTF">2018-02-15T23:28:00Z</dcterms:modified>
</cp:coreProperties>
</file>